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91" w:type="dxa"/>
        <w:tblInd w:w="-431" w:type="dxa"/>
        <w:tblLook w:val="04A0" w:firstRow="1" w:lastRow="0" w:firstColumn="1" w:lastColumn="0" w:noHBand="0" w:noVBand="1"/>
      </w:tblPr>
      <w:tblGrid>
        <w:gridCol w:w="1413"/>
        <w:gridCol w:w="3685"/>
        <w:gridCol w:w="1417"/>
        <w:gridCol w:w="3976"/>
      </w:tblGrid>
      <w:tr w:rsidR="001B20FE" w:rsidRPr="003C729C" w14:paraId="5D7E9650" w14:textId="77777777" w:rsidTr="00F21C0B">
        <w:trPr>
          <w:trHeight w:val="454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C7DED6E" w14:textId="6B74D35D" w:rsidR="001B20FE" w:rsidRPr="00955059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8"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申請日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360A7A31" w14:textId="77FD5CE8" w:rsidR="001B20FE" w:rsidRPr="003C729C" w:rsidRDefault="001B20FE" w:rsidP="001B20FE">
            <w:pPr>
              <w:jc w:val="center"/>
              <w:rPr>
                <w:rFonts w:asciiTheme="majorEastAsia" w:eastAsiaTheme="majorEastAsia" w:hAnsiTheme="majorEastAsia"/>
              </w:rPr>
            </w:pPr>
            <w:r w:rsidRPr="003C729C">
              <w:rPr>
                <w:rFonts w:asciiTheme="majorEastAsia" w:eastAsiaTheme="majorEastAsia" w:hAnsiTheme="majorEastAsia" w:hint="eastAsia"/>
              </w:rPr>
              <w:t>令和</w:t>
            </w:r>
            <w:r w:rsidR="005D24FA" w:rsidRPr="003C729C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3C729C">
              <w:rPr>
                <w:rFonts w:asciiTheme="majorEastAsia" w:eastAsiaTheme="majorEastAsia" w:hAnsiTheme="majorEastAsia" w:hint="eastAsia"/>
              </w:rPr>
              <w:t xml:space="preserve">　年　</w:t>
            </w:r>
            <w:r w:rsidR="005D24FA" w:rsidRPr="003C729C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3C729C">
              <w:rPr>
                <w:rFonts w:asciiTheme="majorEastAsia" w:eastAsiaTheme="majorEastAsia" w:hAnsiTheme="majorEastAsia" w:hint="eastAsia"/>
              </w:rPr>
              <w:t xml:space="preserve">月　</w:t>
            </w:r>
            <w:r w:rsidR="005D24FA" w:rsidRPr="003C729C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3C729C">
              <w:rPr>
                <w:rFonts w:asciiTheme="majorEastAsia" w:eastAsiaTheme="majorEastAsia" w:hAnsiTheme="majorEastAsia" w:hint="eastAsia"/>
              </w:rPr>
              <w:t xml:space="preserve">　日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4AFE6C90" w14:textId="1B20B9FE" w:rsidR="001B20FE" w:rsidRPr="003C729C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申請者名</w:t>
            </w:r>
          </w:p>
        </w:tc>
        <w:tc>
          <w:tcPr>
            <w:tcW w:w="397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D97A416" w14:textId="77777777" w:rsidR="001B20FE" w:rsidRPr="003C729C" w:rsidRDefault="001B20FE" w:rsidP="0095505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1B20FE" w:rsidRPr="003C729C" w14:paraId="529A4949" w14:textId="77777777" w:rsidTr="00F21C0B">
        <w:trPr>
          <w:trHeight w:val="454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14:paraId="5C596F5A" w14:textId="7BB79071" w:rsidR="001B20FE" w:rsidRPr="00955059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8"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事業者名</w:t>
            </w:r>
          </w:p>
        </w:tc>
        <w:tc>
          <w:tcPr>
            <w:tcW w:w="9078" w:type="dxa"/>
            <w:gridSpan w:val="3"/>
            <w:tcBorders>
              <w:right w:val="single" w:sz="18" w:space="0" w:color="auto"/>
            </w:tcBorders>
            <w:vAlign w:val="center"/>
          </w:tcPr>
          <w:p w14:paraId="48DFF3D7" w14:textId="77777777" w:rsidR="001B20FE" w:rsidRPr="003C729C" w:rsidRDefault="001B20FE" w:rsidP="005D24FA">
            <w:pPr>
              <w:rPr>
                <w:rFonts w:asciiTheme="majorEastAsia" w:eastAsiaTheme="majorEastAsia" w:hAnsiTheme="majorEastAsia"/>
              </w:rPr>
            </w:pPr>
          </w:p>
        </w:tc>
      </w:tr>
      <w:tr w:rsidR="001B20FE" w:rsidRPr="003C729C" w14:paraId="7A9165BF" w14:textId="77777777" w:rsidTr="00F21C0B"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14:paraId="03FA489E" w14:textId="7B697E12" w:rsidR="001B20FE" w:rsidRPr="00955059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8"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住</w:t>
            </w:r>
            <w:r w:rsidR="00C42B1A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 xml:space="preserve">　</w:t>
            </w: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所</w:t>
            </w:r>
          </w:p>
        </w:tc>
        <w:tc>
          <w:tcPr>
            <w:tcW w:w="9078" w:type="dxa"/>
            <w:gridSpan w:val="3"/>
            <w:tcBorders>
              <w:right w:val="single" w:sz="18" w:space="0" w:color="auto"/>
            </w:tcBorders>
          </w:tcPr>
          <w:p w14:paraId="27C153CB" w14:textId="3FF94192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3C729C">
              <w:rPr>
                <w:rFonts w:asciiTheme="majorEastAsia" w:eastAsiaTheme="majorEastAsia" w:hAnsiTheme="majorEastAsia" w:hint="eastAsia"/>
                <w:b/>
                <w:bCs/>
              </w:rPr>
              <w:t>〒</w:t>
            </w:r>
            <w:r w:rsidR="005D24FA" w:rsidRPr="003C729C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</w:p>
          <w:p w14:paraId="08107627" w14:textId="65426A6A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</w:rPr>
            </w:pPr>
            <w:r w:rsidRPr="003C729C">
              <w:rPr>
                <w:rFonts w:asciiTheme="majorEastAsia" w:eastAsiaTheme="majorEastAsia" w:hAnsiTheme="majorEastAsia" w:hint="eastAsia"/>
                <w:b/>
                <w:bCs/>
              </w:rPr>
              <w:t>那覇市</w:t>
            </w:r>
            <w:r w:rsidR="005D24FA" w:rsidRPr="003C729C">
              <w:rPr>
                <w:rFonts w:asciiTheme="majorEastAsia" w:eastAsiaTheme="majorEastAsia" w:hAnsiTheme="majorEastAsia" w:hint="eastAsia"/>
                <w:b/>
                <w:bCs/>
              </w:rPr>
              <w:t xml:space="preserve">　</w:t>
            </w:r>
          </w:p>
        </w:tc>
      </w:tr>
      <w:tr w:rsidR="001B20FE" w:rsidRPr="003C729C" w14:paraId="2488F81B" w14:textId="77777777" w:rsidTr="00F21C0B">
        <w:trPr>
          <w:trHeight w:val="454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14:paraId="36F93757" w14:textId="2B8273F0" w:rsidR="001B20FE" w:rsidRPr="00955059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8"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電話番号</w:t>
            </w:r>
          </w:p>
        </w:tc>
        <w:tc>
          <w:tcPr>
            <w:tcW w:w="3685" w:type="dxa"/>
            <w:vAlign w:val="center"/>
          </w:tcPr>
          <w:p w14:paraId="11CCCE43" w14:textId="11B9740E" w:rsidR="001B20FE" w:rsidRPr="003C729C" w:rsidRDefault="001B20FE" w:rsidP="005D24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7911A904" w14:textId="2EB70390" w:rsidR="001B20FE" w:rsidRPr="003C729C" w:rsidRDefault="001B20FE" w:rsidP="001B20FE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FAX番号</w:t>
            </w:r>
          </w:p>
        </w:tc>
        <w:tc>
          <w:tcPr>
            <w:tcW w:w="3976" w:type="dxa"/>
            <w:tcBorders>
              <w:right w:val="single" w:sz="18" w:space="0" w:color="auto"/>
            </w:tcBorders>
            <w:vAlign w:val="center"/>
          </w:tcPr>
          <w:p w14:paraId="358E0600" w14:textId="77777777" w:rsidR="001B20FE" w:rsidRPr="003C729C" w:rsidRDefault="001B20FE" w:rsidP="005D24FA">
            <w:pPr>
              <w:rPr>
                <w:rFonts w:asciiTheme="majorEastAsia" w:eastAsiaTheme="majorEastAsia" w:hAnsiTheme="majorEastAsia"/>
              </w:rPr>
            </w:pPr>
          </w:p>
        </w:tc>
      </w:tr>
      <w:tr w:rsidR="001B20FE" w:rsidRPr="003C729C" w14:paraId="593938C5" w14:textId="77777777" w:rsidTr="00F21C0B">
        <w:trPr>
          <w:cantSplit/>
          <w:trHeight w:val="1134"/>
        </w:trPr>
        <w:tc>
          <w:tcPr>
            <w:tcW w:w="1413" w:type="dxa"/>
            <w:tcBorders>
              <w:left w:val="single" w:sz="18" w:space="0" w:color="auto"/>
            </w:tcBorders>
            <w:textDirection w:val="tbRlV"/>
            <w:vAlign w:val="center"/>
          </w:tcPr>
          <w:p w14:paraId="5A3158FD" w14:textId="5A319387" w:rsidR="005D24FA" w:rsidRPr="003C729C" w:rsidRDefault="005D24FA" w:rsidP="005D24FA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C42B1A">
              <w:rPr>
                <w:rFonts w:asciiTheme="majorEastAsia" w:eastAsiaTheme="majorEastAsia" w:hAnsiTheme="majorEastAsia" w:hint="eastAsia"/>
                <w:spacing w:val="33"/>
                <w:kern w:val="0"/>
                <w:fitText w:val="6300" w:id="-1129611264"/>
              </w:rPr>
              <w:t>※該当するものに</w:t>
            </w:r>
            <w:r w:rsidR="003C729C" w:rsidRPr="00C42B1A">
              <w:rPr>
                <w:rFonts w:ascii="Segoe UI Symbol" w:eastAsiaTheme="majorEastAsia" w:hAnsi="Segoe UI Symbol" w:cs="Segoe UI Symbol"/>
                <w:spacing w:val="33"/>
                <w:sz w:val="24"/>
                <w:szCs w:val="28"/>
                <w:fitText w:val="6300" w:id="-1129611264"/>
              </w:rPr>
              <w:t>☑</w:t>
            </w:r>
            <w:r w:rsidR="00AF0866" w:rsidRPr="00C42B1A">
              <w:rPr>
                <w:rFonts w:asciiTheme="majorEastAsia" w:eastAsiaTheme="majorEastAsia" w:hAnsiTheme="majorEastAsia" w:hint="eastAsia"/>
                <w:spacing w:val="33"/>
                <w:kern w:val="0"/>
                <w:fitText w:val="6300" w:id="-1129611264"/>
              </w:rPr>
              <w:t>（チェック）</w:t>
            </w:r>
            <w:r w:rsidRPr="00C42B1A">
              <w:rPr>
                <w:rFonts w:asciiTheme="majorEastAsia" w:eastAsiaTheme="majorEastAsia" w:hAnsiTheme="majorEastAsia" w:hint="eastAsia"/>
                <w:spacing w:val="33"/>
                <w:kern w:val="0"/>
                <w:fitText w:val="6300" w:id="-1129611264"/>
              </w:rPr>
              <w:t>を付けてくださ</w:t>
            </w:r>
            <w:r w:rsidRPr="00C42B1A">
              <w:rPr>
                <w:rFonts w:asciiTheme="majorEastAsia" w:eastAsiaTheme="majorEastAsia" w:hAnsiTheme="majorEastAsia" w:hint="eastAsia"/>
                <w:spacing w:val="18"/>
                <w:kern w:val="0"/>
                <w:fitText w:val="6300" w:id="-1129611264"/>
              </w:rPr>
              <w:t>い</w:t>
            </w:r>
            <w:r w:rsidR="00C42B1A">
              <w:rPr>
                <w:rFonts w:asciiTheme="majorEastAsia" w:eastAsiaTheme="majorEastAsia" w:hAnsiTheme="majorEastAsia" w:hint="eastAsia"/>
                <w:kern w:val="0"/>
              </w:rPr>
              <w:t>。</w:t>
            </w:r>
          </w:p>
          <w:p w14:paraId="35A2EFF0" w14:textId="22DC7BB9" w:rsidR="005D24FA" w:rsidRPr="003C729C" w:rsidRDefault="005D24FA" w:rsidP="005D24FA">
            <w:pPr>
              <w:ind w:left="113" w:right="113"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種</w:t>
            </w:r>
            <w:r w:rsidR="003C729C"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 xml:space="preserve">　　　　</w:t>
            </w:r>
            <w:r w:rsidRP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>別</w:t>
            </w:r>
          </w:p>
        </w:tc>
        <w:tc>
          <w:tcPr>
            <w:tcW w:w="9078" w:type="dxa"/>
            <w:gridSpan w:val="3"/>
            <w:tcBorders>
              <w:right w:val="single" w:sz="18" w:space="0" w:color="auto"/>
            </w:tcBorders>
          </w:tcPr>
          <w:p w14:paraId="5D45110B" w14:textId="0FD20F60" w:rsidR="001B20FE" w:rsidRPr="00955059" w:rsidRDefault="003C729C" w:rsidP="005D24FA">
            <w:pPr>
              <w:spacing w:line="400" w:lineRule="exact"/>
              <w:rPr>
                <w:rFonts w:ascii="ＭＳ Ｐゴシック" w:eastAsia="ＭＳ Ｐゴシック" w:hAnsi="ＭＳ Ｐゴシック"/>
                <w:b/>
                <w:bCs/>
                <w:sz w:val="24"/>
                <w:szCs w:val="28"/>
              </w:rPr>
            </w:pPr>
            <w:r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249FCFF" wp14:editId="7E3419B1">
                      <wp:simplePos x="0" y="0"/>
                      <wp:positionH relativeFrom="column">
                        <wp:posOffset>1220470</wp:posOffset>
                      </wp:positionH>
                      <wp:positionV relativeFrom="paragraph">
                        <wp:posOffset>149225</wp:posOffset>
                      </wp:positionV>
                      <wp:extent cx="4464000" cy="0"/>
                      <wp:effectExtent l="0" t="0" r="0" b="0"/>
                      <wp:wrapNone/>
                      <wp:docPr id="2068872291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64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902AC" id="直線コネクタ 3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1pt,11.75pt" to="447.6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病院・診療所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》</w:t>
            </w:r>
          </w:p>
          <w:p w14:paraId="3DABAAAA" w14:textId="06A70EFC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251848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C0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病院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6635079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B20FE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病院（在宅）</w:t>
            </w:r>
            <w:r w:rsidR="00F21C0B" w:rsidRPr="003C729C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380003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B20FE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診療所</w:t>
            </w:r>
            <w:r w:rsidR="00F21C0B" w:rsidRPr="003C729C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8915535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B20FE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診療所（在宅）</w:t>
            </w:r>
          </w:p>
          <w:p w14:paraId="3EBE7749" w14:textId="3A2E18E5" w:rsidR="00F21C0B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  <w:b/>
                <w:bCs/>
              </w:rPr>
            </w:pPr>
            <w:r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CBD6FCD" wp14:editId="702F2790">
                      <wp:simplePos x="0" y="0"/>
                      <wp:positionH relativeFrom="column">
                        <wp:posOffset>3187065</wp:posOffset>
                      </wp:positionH>
                      <wp:positionV relativeFrom="paragraph">
                        <wp:posOffset>154305</wp:posOffset>
                      </wp:positionV>
                      <wp:extent cx="2490470" cy="0"/>
                      <wp:effectExtent l="0" t="0" r="0" b="0"/>
                      <wp:wrapNone/>
                      <wp:docPr id="1006734881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04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96B57" id="直線コネクタ 3" o:spid="_x0000_s1026" style="position:absolute;left:0;text-align:lef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5pt,12.15pt" to="447.0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955059"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7232B4" wp14:editId="56314995">
                      <wp:simplePos x="0" y="0"/>
                      <wp:positionH relativeFrom="column">
                        <wp:posOffset>2319655</wp:posOffset>
                      </wp:positionH>
                      <wp:positionV relativeFrom="paragraph">
                        <wp:posOffset>227907</wp:posOffset>
                      </wp:positionV>
                      <wp:extent cx="0" cy="323850"/>
                      <wp:effectExtent l="0" t="0" r="38100" b="19050"/>
                      <wp:wrapNone/>
                      <wp:docPr id="6236100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DB6FE" id="直線コネクタ 3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17.95pt" to="182.65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F21C0B"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AB66BB" wp14:editId="29915801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143510</wp:posOffset>
                      </wp:positionV>
                      <wp:extent cx="1440000" cy="0"/>
                      <wp:effectExtent l="0" t="0" r="0" b="0"/>
                      <wp:wrapNone/>
                      <wp:docPr id="2050849248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6C2E752" id="直線コネクタ 3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1pt,11.3pt" to="182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歯科診療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》</w:t>
            </w:r>
            <w:r w:rsidR="001B20FE" w:rsidRPr="00F21C0B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 xml:space="preserve">　　　　　　　</w:t>
            </w:r>
            <w:r w:rsidR="00443B2F" w:rsidRPr="00F21C0B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 xml:space="preserve">　　　</w:t>
            </w:r>
            <w:r w:rsidR="00955059">
              <w:rPr>
                <w:rFonts w:asciiTheme="majorEastAsia" w:eastAsiaTheme="majorEastAsia" w:hAnsiTheme="majorEastAsia" w:hint="eastAsia"/>
                <w:b/>
                <w:bCs/>
                <w:sz w:val="24"/>
                <w:szCs w:val="28"/>
              </w:rPr>
              <w:t xml:space="preserve"> </w:t>
            </w:r>
            <w:r w:rsidR="00955059">
              <w:rPr>
                <w:rFonts w:asciiTheme="majorEastAsia" w:eastAsiaTheme="majorEastAsia" w:hAnsiTheme="major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薬局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F21C0B" w:rsidRPr="00955059">
              <w:rPr>
                <w:rFonts w:ascii="ＭＳ Ｐゴシック" w:eastAsia="ＭＳ Ｐゴシック" w:hAnsi="ＭＳ Ｐゴシック"/>
                <w:b/>
                <w:bCs/>
                <w:sz w:val="24"/>
                <w:szCs w:val="28"/>
              </w:rPr>
              <w:t>》</w:t>
            </w:r>
            <w:r w:rsidR="00F21C0B" w:rsidRPr="00955059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 </w:t>
            </w:r>
          </w:p>
          <w:p w14:paraId="0C418604" w14:textId="7FEE974D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0705283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歯科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　　　　　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1178609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1C0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訪問歯科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 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6218729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B2F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保険調剤薬局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　　 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1209094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保険調剤薬局（在宅）</w:t>
            </w:r>
          </w:p>
          <w:p w14:paraId="6AB275CD" w14:textId="1B4EC99D" w:rsidR="001B20FE" w:rsidRPr="00955059" w:rsidRDefault="000E2D71" w:rsidP="005D24FA">
            <w:pPr>
              <w:spacing w:line="400" w:lineRule="exact"/>
              <w:rPr>
                <w:rFonts w:ascii="ＭＳ Ｐゴシック" w:eastAsia="ＭＳ Ｐゴシック" w:hAnsi="ＭＳ Ｐゴシック"/>
                <w:b/>
                <w:bCs/>
              </w:rPr>
            </w:pPr>
            <w:r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4746B33" wp14:editId="48C79AFC">
                      <wp:simplePos x="0" y="0"/>
                      <wp:positionH relativeFrom="column">
                        <wp:posOffset>2307590</wp:posOffset>
                      </wp:positionH>
                      <wp:positionV relativeFrom="paragraph">
                        <wp:posOffset>142240</wp:posOffset>
                      </wp:positionV>
                      <wp:extent cx="3384000" cy="0"/>
                      <wp:effectExtent l="0" t="0" r="0" b="0"/>
                      <wp:wrapNone/>
                      <wp:docPr id="1992648915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84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2FC5C" id="直線コネクタ 3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7pt,11.2pt" to="448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居宅（通所系・訪問系）サービス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》</w:t>
            </w:r>
          </w:p>
          <w:p w14:paraId="3E087610" w14:textId="29B9594F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6762578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D24FA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訪問看護ステーション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     </w:t>
            </w:r>
            <w:r w:rsidR="00F21C0B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5795637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訪問リハビリテーション</w:t>
            </w:r>
          </w:p>
          <w:p w14:paraId="20377921" w14:textId="369CF574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5861419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訪問介護事業所（ヘルパーステーション）</w:t>
            </w:r>
          </w:p>
          <w:p w14:paraId="358BE98F" w14:textId="435DEEA3" w:rsidR="001B20FE" w:rsidRPr="00F21C0B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3362211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訪問入浴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　　　　　　　　　　</w:t>
            </w:r>
            <w:r w:rsidR="00443B2F" w:rsidRPr="003C729C">
              <w:rPr>
                <w:rFonts w:asciiTheme="majorEastAsia" w:eastAsiaTheme="majorEastAsia" w:hAnsiTheme="majorEastAsia"/>
              </w:rPr>
              <w:t xml:space="preserve"> </w:t>
            </w:r>
            <w:r w:rsidR="000E2D71" w:rsidRPr="003C729C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443B2F" w:rsidRPr="003C729C">
              <w:rPr>
                <w:rFonts w:asciiTheme="majorEastAsia" w:eastAsiaTheme="majorEastAsia" w:hAnsiTheme="majorEastAsia"/>
              </w:rPr>
              <w:t xml:space="preserve"> </w:t>
            </w:r>
            <w:r w:rsidR="00F21C0B">
              <w:rPr>
                <w:rFonts w:asciiTheme="majorEastAsia" w:eastAsiaTheme="majorEastAsia" w:hAnsiTheme="majorEastAsia" w:hint="eastAsia"/>
              </w:rPr>
              <w:t xml:space="preserve"> 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1B20FE" w:rsidRPr="003C729C">
              <w:rPr>
                <w:rFonts w:asciiTheme="majorEastAsia" w:eastAsiaTheme="majorEastAsia" w:hAnsiTheme="majorEastAsia" w:hint="eastAsia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7320509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看護小規模多機能型居宅介護</w:t>
            </w:r>
            <w:r w:rsidR="001B20FE" w:rsidRPr="00F21C0B">
              <w:rPr>
                <w:rFonts w:asciiTheme="majorEastAsia" w:eastAsiaTheme="majorEastAsia" w:hAnsiTheme="majorEastAsia" w:hint="eastAsia"/>
                <w:sz w:val="18"/>
                <w:szCs w:val="20"/>
              </w:rPr>
              <w:t>（旧複合型サービス）</w:t>
            </w:r>
          </w:p>
          <w:p w14:paraId="56E077AD" w14:textId="6894FCE6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410678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5505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定期巡回・随時対応型訪問介護看護</w:t>
            </w:r>
          </w:p>
          <w:p w14:paraId="7BBF959E" w14:textId="478CA30A" w:rsidR="001B20FE" w:rsidRPr="003C729C" w:rsidRDefault="00487561" w:rsidP="003C729C">
            <w:pPr>
              <w:spacing w:line="400" w:lineRule="exact"/>
              <w:ind w:rightChars="-255" w:right="-535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1169492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5505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通所リハビリテーション（デイケア</w:t>
            </w:r>
            <w:r w:rsidR="00F21C0B">
              <w:rPr>
                <w:rFonts w:asciiTheme="majorEastAsia" w:eastAsiaTheme="majorEastAsia" w:hAnsiTheme="majorEastAsia" w:hint="eastAsia"/>
              </w:rPr>
              <w:t>）</w:t>
            </w:r>
            <w:r w:rsidR="000E2D71" w:rsidRPr="003C729C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43B2F" w:rsidRPr="003C729C">
              <w:rPr>
                <w:rFonts w:asciiTheme="majorEastAsia" w:eastAsiaTheme="majorEastAsia" w:hAnsiTheme="major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4901042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通所介護（デイサービス）</w:t>
            </w:r>
          </w:p>
          <w:p w14:paraId="472F8B98" w14:textId="2D05E360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4629189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認知症</w:t>
            </w:r>
            <w:r w:rsidR="00AF0866" w:rsidRPr="003C729C">
              <w:rPr>
                <w:rFonts w:asciiTheme="majorEastAsia" w:eastAsiaTheme="majorEastAsia" w:hAnsiTheme="majorEastAsia" w:hint="eastAsia"/>
              </w:rPr>
              <w:t>対応型通所</w:t>
            </w:r>
            <w:r w:rsidR="001B20FE" w:rsidRPr="003C729C">
              <w:rPr>
                <w:rFonts w:asciiTheme="majorEastAsia" w:eastAsiaTheme="majorEastAsia" w:hAnsiTheme="majorEastAsia" w:hint="eastAsia"/>
              </w:rPr>
              <w:t>介護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  </w:t>
            </w:r>
            <w:r w:rsidR="00F21C0B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3786658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重度認知症患者デイケア</w:t>
            </w:r>
          </w:p>
          <w:p w14:paraId="7B11E69A" w14:textId="43AD2D0D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51014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小規模多機能型居宅介護</w:t>
            </w:r>
          </w:p>
          <w:p w14:paraId="37B211FC" w14:textId="6D98CE8E" w:rsidR="001B20FE" w:rsidRPr="00955059" w:rsidRDefault="000E2D71" w:rsidP="005D24FA">
            <w:pPr>
              <w:spacing w:line="400" w:lineRule="exact"/>
              <w:rPr>
                <w:rFonts w:ascii="ＭＳ Ｐゴシック" w:eastAsia="ＭＳ Ｐゴシック" w:hAnsi="ＭＳ Ｐゴシック"/>
                <w:b/>
                <w:bCs/>
                <w:sz w:val="24"/>
                <w:szCs w:val="28"/>
              </w:rPr>
            </w:pPr>
            <w:r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EF807D" wp14:editId="3C6AAD2A">
                      <wp:simplePos x="0" y="0"/>
                      <wp:positionH relativeFrom="column">
                        <wp:posOffset>1312603</wp:posOffset>
                      </wp:positionH>
                      <wp:positionV relativeFrom="paragraph">
                        <wp:posOffset>143510</wp:posOffset>
                      </wp:positionV>
                      <wp:extent cx="4320000" cy="0"/>
                      <wp:effectExtent l="0" t="0" r="0" b="0"/>
                      <wp:wrapNone/>
                      <wp:docPr id="1945960120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6BDFDD6" id="直線コネクタ 3" o:spid="_x0000_s1026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3.35pt,11.3pt" to="443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施設系サービス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》</w:t>
            </w:r>
          </w:p>
          <w:p w14:paraId="38E760DA" w14:textId="0DFA675B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0027880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介護老人福祉施設（特養）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　　　　</w:t>
            </w:r>
            <w:r w:rsidR="000E2D71" w:rsidRPr="003C729C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1B20FE" w:rsidRPr="003C729C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43B2F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443B2F" w:rsidRPr="003C729C">
              <w:rPr>
                <w:rFonts w:asciiTheme="majorEastAsia" w:eastAsiaTheme="majorEastAsia" w:hAnsiTheme="major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0159456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介護老人保健施設（老健）</w:t>
            </w:r>
          </w:p>
          <w:p w14:paraId="7A3504C6" w14:textId="5F9BC764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8795148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B2F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介護医療院</w:t>
            </w:r>
            <w:r w:rsidR="00955059" w:rsidRPr="003C729C">
              <w:rPr>
                <w:rFonts w:asciiTheme="majorEastAsia" w:eastAsiaTheme="majorEastAsia" w:hAnsiTheme="majorEastAsia" w:hint="eastAsia"/>
              </w:rPr>
              <w:t xml:space="preserve">　　　　　　 </w:t>
            </w:r>
            <w:r w:rsidR="00955059" w:rsidRPr="003C729C">
              <w:rPr>
                <w:rFonts w:asciiTheme="majorEastAsia" w:eastAsiaTheme="majorEastAsia" w:hAnsiTheme="majorEastAsia"/>
              </w:rPr>
              <w:t xml:space="preserve"> </w:t>
            </w:r>
            <w:r w:rsidR="00955059" w:rsidRPr="003C729C">
              <w:rPr>
                <w:rFonts w:asciiTheme="majorEastAsia" w:eastAsiaTheme="majorEastAsia" w:hAnsiTheme="majorEastAsia" w:hint="eastAsia"/>
              </w:rPr>
              <w:t xml:space="preserve">　　　　　　 </w:t>
            </w:r>
            <w:r w:rsidR="00955059" w:rsidRPr="003C729C">
              <w:rPr>
                <w:rFonts w:asciiTheme="majorEastAsia" w:eastAsiaTheme="majorEastAsia" w:hAnsiTheme="major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13799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グループホーム</w:t>
            </w:r>
          </w:p>
          <w:p w14:paraId="30654433" w14:textId="5C99E8B9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7202117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介護付き有料老人ホーム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</w:t>
            </w:r>
            <w:r w:rsidR="00F21C0B">
              <w:rPr>
                <w:rFonts w:asciiTheme="majorEastAsia" w:eastAsiaTheme="majorEastAsia" w:hAnsiTheme="majorEastAsia" w:hint="eastAsia"/>
              </w:rPr>
              <w:t xml:space="preserve">　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13600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有料老人ホーム</w:t>
            </w:r>
          </w:p>
          <w:p w14:paraId="312BB069" w14:textId="5144AF72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8834348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43B2F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サービス付き高齢者住宅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  </w:t>
            </w:r>
            <w:r w:rsidR="00F21C0B">
              <w:rPr>
                <w:rFonts w:asciiTheme="majorEastAsia" w:eastAsiaTheme="majorEastAsia" w:hAnsiTheme="majorEastAsia"/>
              </w:rPr>
              <w:t xml:space="preserve">  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1119016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その他（入所施設、ショートステイなど）</w:t>
            </w:r>
          </w:p>
          <w:p w14:paraId="6E96AAF3" w14:textId="1C46FF69" w:rsidR="001B20FE" w:rsidRPr="00955059" w:rsidRDefault="000E2D71" w:rsidP="005D24FA">
            <w:pPr>
              <w:spacing w:line="400" w:lineRule="exact"/>
              <w:rPr>
                <w:rFonts w:ascii="ＭＳ Ｐゴシック" w:eastAsia="ＭＳ Ｐゴシック" w:hAnsi="ＭＳ Ｐゴシック"/>
                <w:b/>
                <w:bCs/>
                <w:sz w:val="24"/>
                <w:szCs w:val="28"/>
              </w:rPr>
            </w:pPr>
            <w:r w:rsidRPr="00955059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235B3B" wp14:editId="6FFE3A53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141605</wp:posOffset>
                      </wp:positionV>
                      <wp:extent cx="3888000" cy="0"/>
                      <wp:effectExtent l="0" t="0" r="0" b="0"/>
                      <wp:wrapNone/>
                      <wp:docPr id="152073912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lg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6D28A3F" id="直線コネクタ 3" o:spid="_x0000_s1026" style="position:absolute;left:0;text-align:lef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8pt,11.15pt" to="447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" strokecolor="black [3213]" strokeweight=".5pt">
                      <v:stroke dashstyle="longDashDot" joinstyle="miter"/>
                    </v:line>
                  </w:pict>
                </mc:Fallback>
              </mc:AlternateConten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《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1B20FE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介護に関する相談窓口</w:t>
            </w:r>
            <w:r w:rsidR="00C42B1A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 xml:space="preserve"> </w:t>
            </w:r>
            <w:r w:rsidR="00443B2F" w:rsidRPr="00955059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》</w:t>
            </w:r>
          </w:p>
          <w:p w14:paraId="5B53C575" w14:textId="67C29717" w:rsidR="001B20FE" w:rsidRPr="003C729C" w:rsidRDefault="00487561" w:rsidP="005D24FA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8458149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居宅介護支援事業所</w:t>
            </w:r>
            <w:r w:rsidR="003C729C" w:rsidRPr="003C729C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C729C" w:rsidRPr="003C729C">
              <w:rPr>
                <w:rFonts w:asciiTheme="majorEastAsia" w:eastAsiaTheme="majorEastAsia" w:hAnsiTheme="majorEastAsia"/>
              </w:rPr>
              <w:t xml:space="preserve">               </w:t>
            </w:r>
            <w:r w:rsidR="00F21C0B">
              <w:rPr>
                <w:rFonts w:asciiTheme="majorEastAsia" w:eastAsiaTheme="majorEastAsia" w:hAnsiTheme="majorEastAsia"/>
              </w:rPr>
              <w:t xml:space="preserve">   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052673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地域包括支援センター</w:t>
            </w:r>
          </w:p>
          <w:p w14:paraId="34CA8ABD" w14:textId="2C4DF8AE" w:rsidR="001B20FE" w:rsidRPr="003C729C" w:rsidRDefault="00487561" w:rsidP="003C729C">
            <w:pPr>
              <w:spacing w:afterLines="50" w:after="180" w:line="400" w:lineRule="exac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1036802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1591" w:rsidRPr="003C729C">
                  <w:rPr>
                    <w:rFonts w:ascii="Segoe UI Symbol" w:eastAsiaTheme="majorEastAsia" w:hAnsi="Segoe UI Symbol" w:cs="Segoe UI Symbol"/>
                  </w:rPr>
                  <w:t>☐</w:t>
                </w:r>
              </w:sdtContent>
            </w:sdt>
            <w:r w:rsidR="001B20FE" w:rsidRPr="003C729C">
              <w:rPr>
                <w:rFonts w:asciiTheme="majorEastAsia" w:eastAsiaTheme="majorEastAsia" w:hAnsiTheme="majorEastAsia" w:hint="eastAsia"/>
              </w:rPr>
              <w:t>福祉用具貸与</w:t>
            </w:r>
          </w:p>
        </w:tc>
      </w:tr>
      <w:tr w:rsidR="001B20FE" w:rsidRPr="003C729C" w14:paraId="67AA4EEF" w14:textId="77777777" w:rsidTr="00F21C0B">
        <w:trPr>
          <w:trHeight w:val="850"/>
        </w:trPr>
        <w:tc>
          <w:tcPr>
            <w:tcW w:w="10491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4128560C" w14:textId="77777777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  <w:u w:val="single"/>
              </w:rPr>
            </w:pPr>
            <w:r w:rsidRPr="003C729C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◆申請理由をご記入下さい。</w:t>
            </w:r>
          </w:p>
          <w:p w14:paraId="147F0332" w14:textId="78B76500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1B20FE" w:rsidRPr="003C729C" w14:paraId="285F98FA" w14:textId="77777777" w:rsidTr="00F21C0B">
        <w:trPr>
          <w:trHeight w:val="850"/>
        </w:trPr>
        <w:tc>
          <w:tcPr>
            <w:tcW w:w="10491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6B1341" w14:textId="7B47491A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  <w:u w:val="single"/>
              </w:rPr>
            </w:pPr>
            <w:r w:rsidRPr="003C729C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◆どのようにして『</w:t>
            </w:r>
            <w:r w:rsidR="00C42B1A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 xml:space="preserve"> </w:t>
            </w:r>
            <w:r w:rsidRPr="003C729C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医療・介護おたすけマップ</w:t>
            </w:r>
            <w:r w:rsidR="00C42B1A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 xml:space="preserve"> </w:t>
            </w:r>
            <w:r w:rsidRPr="003C729C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』をお知りになりましたか。</w:t>
            </w:r>
          </w:p>
          <w:p w14:paraId="38DA4396" w14:textId="39E0C2FC" w:rsidR="001B20FE" w:rsidRPr="003C729C" w:rsidRDefault="001B20FE">
            <w:pP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</w:tbl>
    <w:p w14:paraId="5520901E" w14:textId="6EAB5326" w:rsidR="001B20FE" w:rsidRPr="000E2D71" w:rsidRDefault="00AF0866" w:rsidP="003C729C">
      <w:pPr>
        <w:spacing w:line="300" w:lineRule="exact"/>
        <w:ind w:leftChars="-67" w:left="-141"/>
        <w:rPr>
          <w:rFonts w:ascii="ＭＳ Ｐゴシック" w:eastAsia="ＭＳ Ｐゴシック" w:hAnsi="ＭＳ Ｐゴシック"/>
          <w:b/>
          <w:bCs/>
          <w:sz w:val="20"/>
          <w:szCs w:val="21"/>
        </w:rPr>
      </w:pPr>
      <w:r w:rsidRP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>※新規登録申請書をご記入しましたら、下記までFAX（</w:t>
      </w:r>
      <w:r w:rsid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 xml:space="preserve"> </w:t>
      </w:r>
      <w:r w:rsidRP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>098-860-5667</w:t>
      </w:r>
      <w:r w:rsidR="00C42B1A">
        <w:rPr>
          <w:rFonts w:ascii="ＭＳ Ｐゴシック" w:eastAsia="ＭＳ Ｐゴシック" w:hAnsi="ＭＳ Ｐゴシック"/>
          <w:b/>
          <w:bCs/>
          <w:sz w:val="20"/>
          <w:szCs w:val="21"/>
          <w:highlight w:val="yellow"/>
        </w:rPr>
        <w:t xml:space="preserve"> </w:t>
      </w:r>
      <w:r w:rsidRP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>）または郵送をお願い</w:t>
      </w:r>
      <w:r w:rsid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>致します</w:t>
      </w:r>
      <w:r w:rsidRPr="00C42B1A">
        <w:rPr>
          <w:rFonts w:ascii="ＭＳ Ｐゴシック" w:eastAsia="ＭＳ Ｐゴシック" w:hAnsi="ＭＳ Ｐゴシック" w:hint="eastAsia"/>
          <w:b/>
          <w:bCs/>
          <w:sz w:val="20"/>
          <w:szCs w:val="21"/>
          <w:highlight w:val="yellow"/>
        </w:rPr>
        <w:t>。</w:t>
      </w:r>
    </w:p>
    <w:p w14:paraId="2AB3A6C8" w14:textId="1B8AC8EA" w:rsidR="00AF0866" w:rsidRPr="000E2D71" w:rsidRDefault="00955059" w:rsidP="000E2D71">
      <w:pPr>
        <w:spacing w:line="240" w:lineRule="exact"/>
        <w:ind w:leftChars="-135" w:left="-283" w:rightChars="-84" w:right="-176"/>
        <w:rPr>
          <w:rFonts w:ascii="ＭＳ Ｐゴシック" w:eastAsia="ＭＳ Ｐゴシック" w:hAnsi="ＭＳ Ｐゴシック"/>
          <w:b/>
          <w:bCs/>
          <w:sz w:val="20"/>
          <w:szCs w:val="21"/>
        </w:rPr>
      </w:pPr>
      <w:r w:rsidRPr="000E2D71">
        <w:rPr>
          <w:rFonts w:ascii="ＭＳ Ｐゴシック" w:eastAsia="ＭＳ Ｐゴシック" w:hAnsi="ＭＳ Ｐゴシック" w:hint="eastAsia"/>
          <w:b/>
          <w:bCs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98155" wp14:editId="4BF23B30">
                <wp:simplePos x="0" y="0"/>
                <wp:positionH relativeFrom="column">
                  <wp:posOffset>2348345</wp:posOffset>
                </wp:positionH>
                <wp:positionV relativeFrom="paragraph">
                  <wp:posOffset>187614</wp:posOffset>
                </wp:positionV>
                <wp:extent cx="3870960" cy="817418"/>
                <wp:effectExtent l="0" t="0" r="15240" b="20955"/>
                <wp:wrapNone/>
                <wp:docPr id="43180496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817418"/>
                        </a:xfrm>
                        <a:prstGeom prst="round2DiagRect">
                          <a:avLst>
                            <a:gd name="adj1" fmla="val 19792"/>
                            <a:gd name="adj2" fmla="val 0"/>
                          </a:avLst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1976DB" w14:textId="478C18E6" w:rsidR="00AF0866" w:rsidRPr="00AF0866" w:rsidRDefault="00AF0866" w:rsidP="00AF0866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0"/>
                              </w:rPr>
                            </w:pP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【</w:t>
                            </w:r>
                            <w:r w:rsidR="0095505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申請先</w:t>
                            </w:r>
                            <w:r w:rsidR="0095505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】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〒900-0034</w:t>
                            </w:r>
                          </w:p>
                          <w:p w14:paraId="06360706" w14:textId="5E28E10E" w:rsidR="00AF0866" w:rsidRPr="00AF0866" w:rsidRDefault="00AF0866" w:rsidP="00AF0866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0"/>
                              </w:rPr>
                            </w:pP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那覇市東町２６番１号（那覇市医師会・２階</w:t>
                            </w:r>
                            <w:r w:rsidR="00C42B1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生活習慣病</w:t>
                            </w:r>
                            <w:r w:rsidR="00C42B1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検診</w:t>
                            </w: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センター内）</w:t>
                            </w:r>
                          </w:p>
                          <w:p w14:paraId="76FD2073" w14:textId="368F6BC0" w:rsidR="00AF0866" w:rsidRPr="00AF0866" w:rsidRDefault="00AF0866" w:rsidP="00AF0866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那覇市在宅医療・介護連携支援センター　ちゅいしーじー那覇</w:t>
                            </w:r>
                          </w:p>
                          <w:p w14:paraId="32347286" w14:textId="6816A0FB" w:rsidR="00AF0866" w:rsidRPr="00AF0866" w:rsidRDefault="00AF0866" w:rsidP="00AF0866">
                            <w:pPr>
                              <w:spacing w:line="240" w:lineRule="exact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0"/>
                              </w:rPr>
                            </w:pPr>
                            <w:r w:rsidRPr="00AF086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TEL：098-860-5666　　FAX：098-860-5667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98155" id="テキスト ボックス 2" o:spid="_x0000_s1026" style="position:absolute;left:0;text-align:left;margin-left:184.9pt;margin-top:14.75pt;width:304.8pt;height:6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870960,81741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" adj="-11796480,,5400" path="m161783,l3870960,r,l3870960,655635v,89350,-72433,161783,-161783,161783l,817418r,l,161783c,72433,72433,,161783,xe" fillcolor="white [3201]" strokeweight="1pt">
                <v:stroke joinstyle="miter"/>
                <v:formulas/>
                <v:path arrowok="t" o:connecttype="custom" o:connectlocs="161783,0;3870960,0;3870960,0;3870960,655635;3709177,817418;0,817418;0,817418;0,161783;161783,0" o:connectangles="0,0,0,0,0,0,0,0,0" textboxrect="0,0,3870960,817418"/>
                <v:textbox>
                  <w:txbxContent>
                    <w:p w14:paraId="5C1976DB" w14:textId="478C18E6" w:rsidR="00AF0866" w:rsidRPr="00AF0866" w:rsidRDefault="00AF0866" w:rsidP="00AF0866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sz w:val="18"/>
                          <w:szCs w:val="20"/>
                        </w:rPr>
                      </w:pPr>
                      <w:r w:rsidRPr="00AF086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>【</w:t>
                      </w:r>
                      <w:r w:rsidR="0095505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 xml:space="preserve"> </w:t>
                      </w:r>
                      <w:r w:rsidRPr="00AF086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>申請先</w:t>
                      </w:r>
                      <w:r w:rsidR="0095505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 xml:space="preserve"> </w:t>
                      </w:r>
                      <w:r w:rsidRPr="00AF086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>】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 xml:space="preserve">　</w:t>
                      </w:r>
                      <w:r w:rsidRPr="00AF0866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〒900-0034</w:t>
                      </w:r>
                    </w:p>
                    <w:p w14:paraId="06360706" w14:textId="5E28E10E" w:rsidR="00AF0866" w:rsidRPr="00AF0866" w:rsidRDefault="00AF0866" w:rsidP="00AF0866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sz w:val="18"/>
                          <w:szCs w:val="20"/>
                        </w:rPr>
                      </w:pPr>
                      <w:r w:rsidRPr="00AF0866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那覇市東町２６番１号（那覇市医師会・２階</w:t>
                      </w:r>
                      <w:r w:rsidR="00C42B1A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 xml:space="preserve"> </w:t>
                      </w:r>
                      <w:r w:rsidRPr="00AF0866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生活習慣病</w:t>
                      </w:r>
                      <w:r w:rsidR="00C42B1A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検診</w:t>
                      </w:r>
                      <w:r w:rsidRPr="00AF0866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センター内）</w:t>
                      </w:r>
                    </w:p>
                    <w:p w14:paraId="76FD2073" w14:textId="368F6BC0" w:rsidR="00AF0866" w:rsidRPr="00AF0866" w:rsidRDefault="00AF0866" w:rsidP="00AF0866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1"/>
                        </w:rPr>
                      </w:pPr>
                      <w:r w:rsidRPr="00AF086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1"/>
                        </w:rPr>
                        <w:t>那覇市在宅医療・介護連携支援センター　ちゅいしーじー那覇</w:t>
                      </w:r>
                    </w:p>
                    <w:p w14:paraId="32347286" w14:textId="6816A0FB" w:rsidR="00AF0866" w:rsidRPr="00AF0866" w:rsidRDefault="00AF0866" w:rsidP="00AF0866">
                      <w:pPr>
                        <w:spacing w:line="240" w:lineRule="exact"/>
                        <w:jc w:val="right"/>
                        <w:rPr>
                          <w:rFonts w:ascii="ＭＳ Ｐゴシック" w:eastAsia="ＭＳ Ｐゴシック" w:hAnsi="ＭＳ Ｐゴシック"/>
                          <w:sz w:val="18"/>
                          <w:szCs w:val="20"/>
                        </w:rPr>
                      </w:pPr>
                      <w:r w:rsidRPr="00AF0866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TEL：098-860-5666　　FAX：098-860-5667</w:t>
                      </w:r>
                    </w:p>
                  </w:txbxContent>
                </v:textbox>
              </v:shape>
            </w:pict>
          </mc:Fallback>
        </mc:AlternateContent>
      </w:r>
      <w:r w:rsidRPr="000E2D71">
        <w:rPr>
          <w:rFonts w:ascii="ＭＳ Ｐゴシック" w:eastAsia="ＭＳ Ｐゴシック" w:hAnsi="ＭＳ Ｐゴシック" w:hint="eastAsia"/>
          <w:b/>
          <w:bCs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904221" wp14:editId="477941B1">
                <wp:simplePos x="0" y="0"/>
                <wp:positionH relativeFrom="column">
                  <wp:posOffset>60960</wp:posOffset>
                </wp:positionH>
                <wp:positionV relativeFrom="paragraph">
                  <wp:posOffset>339148</wp:posOffset>
                </wp:positionV>
                <wp:extent cx="2103120" cy="472440"/>
                <wp:effectExtent l="0" t="0" r="0" b="3810"/>
                <wp:wrapNone/>
                <wp:docPr id="119569123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120" cy="472440"/>
                        </a:xfrm>
                        <a:prstGeom prst="round2Diag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D881DD" w14:textId="01C43D8D" w:rsidR="00AF0866" w:rsidRPr="000E2D71" w:rsidRDefault="00AF0866" w:rsidP="00AF0866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  <w:r w:rsidRPr="000E2D7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ご不明な点等ございましたら、</w:t>
                            </w:r>
                          </w:p>
                          <w:p w14:paraId="43FDC294" w14:textId="2C0803F4" w:rsidR="00AF0866" w:rsidRPr="000E2D71" w:rsidRDefault="00AF0866" w:rsidP="00AF0866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0"/>
                              </w:rPr>
                            </w:pPr>
                            <w:r w:rsidRPr="000E2D7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右記までお問い合わせください。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04221" id="_x0000_s1027" style="position:absolute;left:0;text-align:left;margin-left:4.8pt;margin-top:26.7pt;width:165.6pt;height:3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03120,4724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" adj="-11796480,,5400" path="m78742,l2103120,r,l2103120,393698v,43488,-35254,78742,-78742,78742l,472440r,l,78742c,35254,35254,,78742,xe" fillcolor="white [3201]" stroked="f" strokeweight=".5pt">
                <v:stroke joinstyle="miter"/>
                <v:formulas/>
                <v:path arrowok="t" o:connecttype="custom" o:connectlocs="78742,0;2103120,0;2103120,0;2103120,393698;2024378,472440;0,472440;0,472440;0,78742;78742,0" o:connectangles="0,0,0,0,0,0,0,0,0" textboxrect="0,0,2103120,472440"/>
                <v:textbox>
                  <w:txbxContent>
                    <w:p w14:paraId="0FD881DD" w14:textId="01C43D8D" w:rsidR="00AF0866" w:rsidRPr="000E2D71" w:rsidRDefault="00AF0866" w:rsidP="00AF0866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  <w:r w:rsidRPr="000E2D7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ご不明な点等ございましたら、</w:t>
                      </w:r>
                    </w:p>
                    <w:p w14:paraId="43FDC294" w14:textId="2C0803F4" w:rsidR="00AF0866" w:rsidRPr="000E2D71" w:rsidRDefault="00AF0866" w:rsidP="00AF0866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18"/>
                          <w:szCs w:val="20"/>
                        </w:rPr>
                      </w:pPr>
                      <w:r w:rsidRPr="000E2D71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右記までお問い合わせください。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F0866" w:rsidRPr="000E2D71">
        <w:rPr>
          <w:rFonts w:ascii="ＭＳ Ｐゴシック" w:eastAsia="ＭＳ Ｐゴシック" w:hAnsi="ＭＳ Ｐゴシック" w:hint="eastAsia"/>
          <w:b/>
          <w:bCs/>
          <w:sz w:val="20"/>
          <w:szCs w:val="21"/>
        </w:rPr>
        <w:t xml:space="preserve">　申請書の提出後、ちゅいしーじー那覇より数日中にIDを郵送</w:t>
      </w:r>
      <w:r w:rsidR="00C42B1A">
        <w:rPr>
          <w:rFonts w:ascii="ＭＳ Ｐゴシック" w:eastAsia="ＭＳ Ｐゴシック" w:hAnsi="ＭＳ Ｐゴシック" w:hint="eastAsia"/>
          <w:b/>
          <w:bCs/>
          <w:sz w:val="20"/>
          <w:szCs w:val="21"/>
        </w:rPr>
        <w:t>いた</w:t>
      </w:r>
      <w:r w:rsidR="00AF0866" w:rsidRPr="000E2D71">
        <w:rPr>
          <w:rFonts w:ascii="ＭＳ Ｐゴシック" w:eastAsia="ＭＳ Ｐゴシック" w:hAnsi="ＭＳ Ｐゴシック" w:hint="eastAsia"/>
          <w:b/>
          <w:bCs/>
          <w:sz w:val="20"/>
          <w:szCs w:val="21"/>
        </w:rPr>
        <w:t>しますので、詳細情報の入力をお願い</w:t>
      </w:r>
      <w:r w:rsidR="00C42B1A">
        <w:rPr>
          <w:rFonts w:ascii="ＭＳ Ｐゴシック" w:eastAsia="ＭＳ Ｐゴシック" w:hAnsi="ＭＳ Ｐゴシック" w:hint="eastAsia"/>
          <w:b/>
          <w:bCs/>
          <w:sz w:val="20"/>
          <w:szCs w:val="21"/>
        </w:rPr>
        <w:t>致し</w:t>
      </w:r>
      <w:r w:rsidR="00AF0866" w:rsidRPr="000E2D71">
        <w:rPr>
          <w:rFonts w:ascii="ＭＳ Ｐゴシック" w:eastAsia="ＭＳ Ｐゴシック" w:hAnsi="ＭＳ Ｐゴシック" w:hint="eastAsia"/>
          <w:b/>
          <w:bCs/>
          <w:sz w:val="20"/>
          <w:szCs w:val="21"/>
        </w:rPr>
        <w:t>ます。</w:t>
      </w:r>
    </w:p>
    <w:sectPr w:rsidR="00AF0866" w:rsidRPr="000E2D71" w:rsidSect="001B20FE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73689" w14:textId="77777777" w:rsidR="005D24FA" w:rsidRDefault="005D24FA" w:rsidP="005D24FA">
      <w:r>
        <w:separator/>
      </w:r>
    </w:p>
  </w:endnote>
  <w:endnote w:type="continuationSeparator" w:id="0">
    <w:p w14:paraId="2AC4679F" w14:textId="77777777" w:rsidR="005D24FA" w:rsidRDefault="005D24FA" w:rsidP="005D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5C861" w14:textId="77777777" w:rsidR="005D24FA" w:rsidRDefault="005D24FA" w:rsidP="005D24FA">
      <w:r>
        <w:separator/>
      </w:r>
    </w:p>
  </w:footnote>
  <w:footnote w:type="continuationSeparator" w:id="0">
    <w:p w14:paraId="799E6118" w14:textId="77777777" w:rsidR="005D24FA" w:rsidRDefault="005D24FA" w:rsidP="005D2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192C" w14:textId="3DE9D595" w:rsidR="005D24FA" w:rsidRPr="005D24FA" w:rsidRDefault="005D24FA" w:rsidP="005D24FA">
    <w:pPr>
      <w:pStyle w:val="a4"/>
      <w:jc w:val="center"/>
      <w:rPr>
        <w:rFonts w:ascii="ＭＳ Ｐゴシック" w:eastAsia="ＭＳ Ｐゴシック" w:hAnsi="ＭＳ Ｐゴシック"/>
        <w:b/>
        <w:bCs/>
        <w:sz w:val="24"/>
        <w:szCs w:val="28"/>
      </w:rPr>
    </w:pPr>
    <w:r w:rsidRPr="005D24FA">
      <w:rPr>
        <w:rFonts w:ascii="ＭＳ Ｐゴシック" w:eastAsia="ＭＳ Ｐゴシック" w:hAnsi="ＭＳ Ｐゴシック" w:hint="eastAsia"/>
        <w:b/>
        <w:bCs/>
        <w:sz w:val="24"/>
        <w:szCs w:val="28"/>
      </w:rPr>
      <w:t>医療・介護おたすけマップ　新規登録申請書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FE"/>
    <w:rsid w:val="000E2D71"/>
    <w:rsid w:val="00111591"/>
    <w:rsid w:val="001B20FE"/>
    <w:rsid w:val="003C729C"/>
    <w:rsid w:val="00405933"/>
    <w:rsid w:val="00443B2F"/>
    <w:rsid w:val="00487561"/>
    <w:rsid w:val="005D24FA"/>
    <w:rsid w:val="0088228A"/>
    <w:rsid w:val="00955059"/>
    <w:rsid w:val="00AF0866"/>
    <w:rsid w:val="00C42B1A"/>
    <w:rsid w:val="00D61179"/>
    <w:rsid w:val="00EB07C2"/>
    <w:rsid w:val="00F2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4F60DE"/>
  <w15:chartTrackingRefBased/>
  <w15:docId w15:val="{300D82F0-8F5C-4F38-93E8-B2ABCED9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24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24FA"/>
  </w:style>
  <w:style w:type="paragraph" w:styleId="a6">
    <w:name w:val="footer"/>
    <w:basedOn w:val="a"/>
    <w:link w:val="a7"/>
    <w:uiPriority w:val="99"/>
    <w:unhideWhenUsed/>
    <w:rsid w:val="005D24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2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Hcare</dc:creator>
  <cp:keywords/>
  <dc:description/>
  <cp:lastModifiedBy>Hcare</cp:lastModifiedBy>
  <cp:revision>3</cp:revision>
  <cp:lastPrinted>2023-12-21T05:22:00Z</cp:lastPrinted>
  <dcterms:created xsi:type="dcterms:W3CDTF">2023-12-21T02:24:00Z</dcterms:created>
  <dcterms:modified xsi:type="dcterms:W3CDTF">2023-12-21T05:51:00Z</dcterms:modified>
</cp:coreProperties>
</file>